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C62C6E">
      <w:pPr>
        <w:widowControl/>
        <w:jc w:val="center"/>
        <w:rPr>
          <w:rFonts w:ascii="宋体" w:hAnsi="宋体" w:cs="宋体"/>
          <w:b/>
          <w:bCs/>
          <w:kern w:val="0"/>
          <w:sz w:val="30"/>
          <w:szCs w:val="30"/>
        </w:rPr>
      </w:pPr>
      <w:r>
        <w:rPr>
          <w:rFonts w:hint="eastAsia" w:ascii="宋体" w:hAnsi="宋体" w:cs="宋体"/>
          <w:b/>
          <w:bCs/>
          <w:kern w:val="0"/>
          <w:sz w:val="30"/>
          <w:szCs w:val="30"/>
        </w:rPr>
        <w:t>收录期刊截图证明由</w:t>
      </w:r>
      <w:r>
        <w:rPr>
          <w:rFonts w:hint="eastAsia" w:ascii="宋体" w:hAnsi="宋体" w:cs="宋体"/>
          <w:b/>
          <w:bCs/>
          <w:kern w:val="0"/>
          <w:sz w:val="30"/>
          <w:szCs w:val="30"/>
          <w:lang w:val="en-US" w:eastAsia="zh-CN"/>
        </w:rPr>
        <w:t>三</w:t>
      </w:r>
      <w:r>
        <w:rPr>
          <w:rFonts w:hint="eastAsia" w:ascii="宋体" w:hAnsi="宋体" w:cs="宋体"/>
          <w:b/>
          <w:bCs/>
          <w:kern w:val="0"/>
          <w:sz w:val="30"/>
          <w:szCs w:val="30"/>
        </w:rPr>
        <w:t>部分组成</w:t>
      </w:r>
    </w:p>
    <w:p w14:paraId="77CF560E">
      <w:pPr>
        <w:pStyle w:val="14"/>
        <w:widowControl/>
        <w:numPr>
          <w:ilvl w:val="0"/>
          <w:numId w:val="1"/>
        </w:numPr>
        <w:ind w:left="210" w:firstLineChars="0"/>
        <w:jc w:val="left"/>
        <w:rPr>
          <w:sz w:val="28"/>
          <w:szCs w:val="28"/>
        </w:rPr>
      </w:pPr>
      <w:r>
        <w:rPr>
          <w:rFonts w:hint="eastAsia" w:ascii="宋体" w:hAnsi="宋体" w:cs="宋体"/>
          <w:kern w:val="0"/>
          <w:sz w:val="28"/>
          <w:szCs w:val="28"/>
        </w:rPr>
        <w:t>SCIE收录论文证明截图。必须含有以下三点：出版年是20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25</w:t>
      </w:r>
      <w:bookmarkStart w:id="0" w:name="_GoBack"/>
      <w:bookmarkEnd w:id="0"/>
      <w:r>
        <w:rPr>
          <w:rFonts w:hint="eastAsia" w:ascii="宋体" w:hAnsi="宋体" w:cs="宋体"/>
          <w:kern w:val="0"/>
          <w:sz w:val="28"/>
          <w:szCs w:val="28"/>
        </w:rPr>
        <w:t>年、文献类型为Article或者Review、地址为Zhejiang Univ Technol。</w:t>
      </w:r>
    </w:p>
    <w:p w14:paraId="5169BA21">
      <w:pPr>
        <w:widowControl/>
        <w:spacing w:before="150" w:after="150" w:line="360" w:lineRule="auto"/>
        <w:jc w:val="center"/>
        <w:outlineLvl w:val="2"/>
        <w:rPr>
          <w:rFonts w:hint="eastAsia" w:ascii="Times New Roman" w:hAnsi="Times New Roman"/>
          <w:b/>
          <w:bCs/>
          <w:color w:val="333333"/>
          <w:kern w:val="0"/>
          <w:sz w:val="30"/>
          <w:szCs w:val="30"/>
        </w:rPr>
      </w:pPr>
      <w:r>
        <w:rPr>
          <w:rFonts w:ascii="Times New Roman" w:hAnsi="Times New Roman"/>
          <w:b/>
          <w:bCs/>
          <w:color w:val="333333"/>
          <w:kern w:val="0"/>
          <w:sz w:val="30"/>
          <w:szCs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92710</wp:posOffset>
            </wp:positionH>
            <wp:positionV relativeFrom="paragraph">
              <wp:posOffset>1285240</wp:posOffset>
            </wp:positionV>
            <wp:extent cx="1450340" cy="348615"/>
            <wp:effectExtent l="0" t="0" r="0" b="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50340" cy="348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  <w:color w:val="333333"/>
          <w:kern w:val="0"/>
          <w:sz w:val="30"/>
          <w:szCs w:val="3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92710</wp:posOffset>
            </wp:positionH>
            <wp:positionV relativeFrom="paragraph">
              <wp:posOffset>2770505</wp:posOffset>
            </wp:positionV>
            <wp:extent cx="1450340" cy="348615"/>
            <wp:effectExtent l="0" t="0" r="0" b="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50340" cy="348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inline distT="0" distB="0" distL="0" distR="0">
            <wp:extent cx="5229860" cy="3268980"/>
            <wp:effectExtent l="0" t="0" r="889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30419" cy="3269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FBD0AF">
      <w:pPr>
        <w:widowControl/>
        <w:spacing w:before="150" w:after="150" w:line="360" w:lineRule="auto"/>
        <w:jc w:val="left"/>
        <w:outlineLvl w:val="2"/>
        <w:rPr>
          <w:rFonts w:ascii="宋体" w:hAnsi="宋体" w:cs="宋体"/>
          <w:kern w:val="0"/>
          <w:sz w:val="28"/>
          <w:szCs w:val="28"/>
        </w:rPr>
      </w:pPr>
      <w:r>
        <w:rPr>
          <w:rFonts w:hint="eastAsia" w:ascii="Times New Roman" w:hAnsi="Times New Roman"/>
          <w:b/>
          <w:bCs/>
          <w:color w:val="333333"/>
          <w:kern w:val="0"/>
          <w:sz w:val="28"/>
          <w:szCs w:val="28"/>
        </w:rPr>
        <w:t>2、</w:t>
      </w:r>
      <w:r>
        <w:rPr>
          <w:rFonts w:hint="eastAsia" w:ascii="宋体" w:hAnsi="宋体" w:cs="宋体"/>
          <w:kern w:val="0"/>
          <w:sz w:val="28"/>
          <w:szCs w:val="28"/>
        </w:rPr>
        <w:t>收录期刊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分区</w:t>
      </w:r>
      <w:r>
        <w:rPr>
          <w:rFonts w:hint="eastAsia" w:ascii="宋体" w:hAnsi="宋体" w:cs="宋体"/>
          <w:kern w:val="0"/>
          <w:sz w:val="28"/>
          <w:szCs w:val="28"/>
        </w:rPr>
        <w:t>截图页面</w:t>
      </w:r>
      <w:r>
        <w:rPr>
          <w:rFonts w:ascii="宋体" w:hAnsi="宋体" w:cs="宋体"/>
          <w:kern w:val="0"/>
          <w:sz w:val="28"/>
          <w:szCs w:val="28"/>
        </w:rPr>
        <w:t xml:space="preserve"> </w:t>
      </w:r>
    </w:p>
    <w:p w14:paraId="23BA163B">
      <w:pPr>
        <w:widowControl/>
        <w:spacing w:before="150" w:after="150" w:line="360" w:lineRule="auto"/>
        <w:jc w:val="left"/>
        <w:outlineLvl w:val="2"/>
        <w:rPr>
          <w:rFonts w:hint="eastAsia" w:ascii="Times New Roman" w:hAnsi="Times New Roman" w:eastAsia="宋体"/>
          <w:b/>
          <w:bCs/>
          <w:color w:val="333333"/>
          <w:kern w:val="0"/>
          <w:sz w:val="30"/>
          <w:szCs w:val="30"/>
          <w:lang w:eastAsia="zh-CN"/>
        </w:rPr>
      </w:pPr>
      <w:r>
        <w:rPr>
          <w:rFonts w:hint="eastAsia" w:ascii="Times New Roman" w:hAnsi="Times New Roman" w:eastAsia="宋体"/>
          <w:b/>
          <w:bCs/>
          <w:color w:val="333333"/>
          <w:kern w:val="0"/>
          <w:sz w:val="30"/>
          <w:szCs w:val="30"/>
          <w:lang w:eastAsia="zh-CN"/>
        </w:rPr>
        <w:drawing>
          <wp:inline distT="0" distB="0" distL="114300" distR="114300">
            <wp:extent cx="3293110" cy="3033395"/>
            <wp:effectExtent l="0" t="0" r="2540" b="14605"/>
            <wp:docPr id="2" name="图片 2" descr="16794520147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67945201478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93110" cy="3033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30C08">
      <w:pPr>
        <w:widowControl/>
        <w:spacing w:before="150" w:after="150" w:line="360" w:lineRule="auto"/>
        <w:jc w:val="left"/>
        <w:outlineLvl w:val="2"/>
        <w:rPr>
          <w:rFonts w:hint="eastAsia" w:ascii="Times New Roman" w:hAnsi="Times New Roman" w:eastAsia="宋体"/>
          <w:b/>
          <w:bCs/>
          <w:color w:val="333333"/>
          <w:kern w:val="0"/>
          <w:sz w:val="30"/>
          <w:szCs w:val="30"/>
          <w:lang w:eastAsia="zh-CN"/>
        </w:rPr>
      </w:pPr>
    </w:p>
    <w:p w14:paraId="474FD4A8">
      <w:pPr>
        <w:widowControl/>
        <w:numPr>
          <w:ilvl w:val="0"/>
          <w:numId w:val="2"/>
        </w:numPr>
        <w:spacing w:before="150" w:after="150" w:line="360" w:lineRule="auto"/>
        <w:jc w:val="left"/>
        <w:outlineLvl w:val="2"/>
        <w:rPr>
          <w:rFonts w:hint="eastAsia" w:ascii="Times New Roman" w:hAnsi="Times New Roman"/>
          <w:b/>
          <w:bCs/>
          <w:color w:val="333333"/>
          <w:kern w:val="0"/>
          <w:sz w:val="30"/>
          <w:szCs w:val="30"/>
          <w:lang w:val="en-US" w:eastAsia="zh-CN"/>
        </w:rPr>
      </w:pPr>
      <w:r>
        <w:rPr>
          <w:rFonts w:hint="eastAsia" w:ascii="Times New Roman" w:hAnsi="Times New Roman"/>
          <w:b/>
          <w:bCs/>
          <w:color w:val="333333"/>
          <w:kern w:val="0"/>
          <w:sz w:val="30"/>
          <w:szCs w:val="30"/>
          <w:lang w:val="en-US" w:eastAsia="zh-CN"/>
        </w:rPr>
        <w:t>基金资助页面截图</w:t>
      </w:r>
    </w:p>
    <w:p w14:paraId="5C2D9169">
      <w:pPr>
        <w:widowControl/>
        <w:numPr>
          <w:ilvl w:val="0"/>
          <w:numId w:val="0"/>
        </w:numPr>
        <w:spacing w:before="150" w:after="150" w:line="360" w:lineRule="auto"/>
        <w:jc w:val="left"/>
        <w:outlineLvl w:val="2"/>
        <w:rPr>
          <w:rFonts w:hint="default" w:ascii="Times New Roman" w:hAnsi="Times New Roman" w:eastAsia="宋体"/>
          <w:b/>
          <w:bCs/>
          <w:color w:val="333333"/>
          <w:kern w:val="0"/>
          <w:sz w:val="30"/>
          <w:szCs w:val="30"/>
          <w:lang w:val="en-US" w:eastAsia="zh-CN"/>
        </w:rPr>
      </w:pPr>
      <w:r>
        <w:rPr>
          <w:rFonts w:hint="eastAsia" w:ascii="楷体" w:hAnsi="楷体" w:eastAsia="楷体" w:cs="楷体"/>
          <w:color w:val="auto"/>
          <w:kern w:val="0"/>
          <w:sz w:val="28"/>
          <w:szCs w:val="28"/>
          <w:lang w:val="en-US" w:eastAsia="zh-CN" w:bidi="ar"/>
        </w:rPr>
        <w:t>上传标注项目来源信息的论文页</w:t>
      </w:r>
      <w:r>
        <w:rPr>
          <w:rFonts w:hint="eastAsia" w:ascii="楷体" w:hAnsi="楷体" w:eastAsia="楷体" w:cs="楷体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Times New Roman" w:hAnsi="Times New Roman"/>
          <w:b/>
          <w:bCs/>
          <w:color w:val="333333"/>
          <w:kern w:val="0"/>
          <w:sz w:val="30"/>
          <w:szCs w:val="30"/>
          <w:lang w:val="en-US" w:eastAsia="zh-CN"/>
        </w:rPr>
        <w:br w:type="textWrapping"/>
      </w:r>
      <w:r>
        <w:rPr>
          <w:rFonts w:hint="default" w:ascii="Times New Roman" w:hAnsi="Times New Roman" w:eastAsia="宋体"/>
          <w:b/>
          <w:bCs/>
          <w:color w:val="333333"/>
          <w:kern w:val="0"/>
          <w:sz w:val="30"/>
          <w:szCs w:val="30"/>
          <w:lang w:val="en-US" w:eastAsia="zh-CN"/>
        </w:rPr>
        <w:drawing>
          <wp:inline distT="0" distB="0" distL="114300" distR="114300">
            <wp:extent cx="4376420" cy="2416810"/>
            <wp:effectExtent l="0" t="0" r="5080" b="2540"/>
            <wp:docPr id="5" name="图片 5" descr="16794522739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67945227397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76420" cy="2416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FB68CE">
      <w:pPr>
        <w:widowControl/>
        <w:spacing w:before="150" w:after="150" w:line="360" w:lineRule="auto"/>
        <w:jc w:val="left"/>
        <w:outlineLvl w:val="2"/>
        <w:rPr>
          <w:rFonts w:hint="default" w:ascii="Times New Roman" w:hAnsi="Times New Roman"/>
          <w:b/>
          <w:bCs/>
          <w:color w:val="333333"/>
          <w:kern w:val="0"/>
          <w:sz w:val="30"/>
          <w:szCs w:val="3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72C90CE"/>
    <w:multiLevelType w:val="singleLevel"/>
    <w:tmpl w:val="D72C90CE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546C082F"/>
    <w:multiLevelType w:val="multilevel"/>
    <w:tmpl w:val="546C082F"/>
    <w:lvl w:ilvl="0" w:tentative="0">
      <w:start w:val="1"/>
      <w:numFmt w:val="decimal"/>
      <w:lvlText w:val="%1、"/>
      <w:lvlJc w:val="left"/>
      <w:pPr>
        <w:ind w:left="502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050" w:hanging="420"/>
      </w:pPr>
    </w:lvl>
    <w:lvl w:ilvl="2" w:tentative="0">
      <w:start w:val="1"/>
      <w:numFmt w:val="lowerRoman"/>
      <w:lvlText w:val="%3."/>
      <w:lvlJc w:val="right"/>
      <w:pPr>
        <w:ind w:left="1470" w:hanging="420"/>
      </w:pPr>
    </w:lvl>
    <w:lvl w:ilvl="3" w:tentative="0">
      <w:start w:val="1"/>
      <w:numFmt w:val="decimal"/>
      <w:lvlText w:val="%4."/>
      <w:lvlJc w:val="left"/>
      <w:pPr>
        <w:ind w:left="1890" w:hanging="420"/>
      </w:pPr>
    </w:lvl>
    <w:lvl w:ilvl="4" w:tentative="0">
      <w:start w:val="1"/>
      <w:numFmt w:val="lowerLetter"/>
      <w:lvlText w:val="%5)"/>
      <w:lvlJc w:val="left"/>
      <w:pPr>
        <w:ind w:left="2310" w:hanging="420"/>
      </w:pPr>
    </w:lvl>
    <w:lvl w:ilvl="5" w:tentative="0">
      <w:start w:val="1"/>
      <w:numFmt w:val="lowerRoman"/>
      <w:lvlText w:val="%6."/>
      <w:lvlJc w:val="right"/>
      <w:pPr>
        <w:ind w:left="2730" w:hanging="420"/>
      </w:pPr>
    </w:lvl>
    <w:lvl w:ilvl="6" w:tentative="0">
      <w:start w:val="1"/>
      <w:numFmt w:val="decimal"/>
      <w:lvlText w:val="%7."/>
      <w:lvlJc w:val="left"/>
      <w:pPr>
        <w:ind w:left="3150" w:hanging="420"/>
      </w:pPr>
    </w:lvl>
    <w:lvl w:ilvl="7" w:tentative="0">
      <w:start w:val="1"/>
      <w:numFmt w:val="lowerLetter"/>
      <w:lvlText w:val="%8)"/>
      <w:lvlJc w:val="left"/>
      <w:pPr>
        <w:ind w:left="3570" w:hanging="420"/>
      </w:pPr>
    </w:lvl>
    <w:lvl w:ilvl="8" w:tentative="0">
      <w:start w:val="1"/>
      <w:numFmt w:val="lowerRoman"/>
      <w:lvlText w:val="%9."/>
      <w:lvlJc w:val="right"/>
      <w:pPr>
        <w:ind w:left="399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2ZDRhZGY5MTNjMzQ1NDM3ODdmNTUwYjBlNjJhOWEifQ=="/>
    <w:docVar w:name="KSO_WPS_MARK_KEY" w:val="aafea0bd-64bc-45f5-95e7-7dfb89e68d34"/>
  </w:docVars>
  <w:rsids>
    <w:rsidRoot w:val="003D1468"/>
    <w:rsid w:val="00007A17"/>
    <w:rsid w:val="0001053B"/>
    <w:rsid w:val="00017F7E"/>
    <w:rsid w:val="0003001B"/>
    <w:rsid w:val="00033506"/>
    <w:rsid w:val="00034083"/>
    <w:rsid w:val="000345A0"/>
    <w:rsid w:val="00062A1D"/>
    <w:rsid w:val="00076F3E"/>
    <w:rsid w:val="00077C3A"/>
    <w:rsid w:val="00080294"/>
    <w:rsid w:val="000C13B2"/>
    <w:rsid w:val="000E4CE3"/>
    <w:rsid w:val="00114244"/>
    <w:rsid w:val="00141736"/>
    <w:rsid w:val="00150B77"/>
    <w:rsid w:val="001540F5"/>
    <w:rsid w:val="001737B9"/>
    <w:rsid w:val="001767DD"/>
    <w:rsid w:val="00177FC9"/>
    <w:rsid w:val="00195837"/>
    <w:rsid w:val="001B048A"/>
    <w:rsid w:val="001B795C"/>
    <w:rsid w:val="001C5F35"/>
    <w:rsid w:val="001C7360"/>
    <w:rsid w:val="001F082A"/>
    <w:rsid w:val="0021569B"/>
    <w:rsid w:val="00223BDB"/>
    <w:rsid w:val="002343EE"/>
    <w:rsid w:val="00250540"/>
    <w:rsid w:val="00264EB3"/>
    <w:rsid w:val="00272F88"/>
    <w:rsid w:val="00277904"/>
    <w:rsid w:val="0029106E"/>
    <w:rsid w:val="00292AE8"/>
    <w:rsid w:val="00293B8D"/>
    <w:rsid w:val="002A5C7A"/>
    <w:rsid w:val="002B0081"/>
    <w:rsid w:val="002B1173"/>
    <w:rsid w:val="002D17F5"/>
    <w:rsid w:val="00304F35"/>
    <w:rsid w:val="00311252"/>
    <w:rsid w:val="00315AC3"/>
    <w:rsid w:val="00321AEE"/>
    <w:rsid w:val="00324401"/>
    <w:rsid w:val="0032533E"/>
    <w:rsid w:val="003442DF"/>
    <w:rsid w:val="0034576C"/>
    <w:rsid w:val="00347D6C"/>
    <w:rsid w:val="00354615"/>
    <w:rsid w:val="00370ACE"/>
    <w:rsid w:val="003820DB"/>
    <w:rsid w:val="0038480F"/>
    <w:rsid w:val="00395442"/>
    <w:rsid w:val="003C1EB8"/>
    <w:rsid w:val="003D1468"/>
    <w:rsid w:val="003E6194"/>
    <w:rsid w:val="003F5AB2"/>
    <w:rsid w:val="004250B6"/>
    <w:rsid w:val="0044424F"/>
    <w:rsid w:val="00446584"/>
    <w:rsid w:val="00454A58"/>
    <w:rsid w:val="00471C0A"/>
    <w:rsid w:val="0047227A"/>
    <w:rsid w:val="00477BD2"/>
    <w:rsid w:val="004B7859"/>
    <w:rsid w:val="0050040D"/>
    <w:rsid w:val="005016C8"/>
    <w:rsid w:val="0051678B"/>
    <w:rsid w:val="0052225E"/>
    <w:rsid w:val="005331BE"/>
    <w:rsid w:val="005433BE"/>
    <w:rsid w:val="00572F48"/>
    <w:rsid w:val="00581AB1"/>
    <w:rsid w:val="005B589E"/>
    <w:rsid w:val="005C0C96"/>
    <w:rsid w:val="005C3D48"/>
    <w:rsid w:val="005F41C9"/>
    <w:rsid w:val="006108E1"/>
    <w:rsid w:val="00617024"/>
    <w:rsid w:val="0062703A"/>
    <w:rsid w:val="006977CD"/>
    <w:rsid w:val="006B377F"/>
    <w:rsid w:val="006E0C10"/>
    <w:rsid w:val="006E5266"/>
    <w:rsid w:val="007073B2"/>
    <w:rsid w:val="007E7C3A"/>
    <w:rsid w:val="007F29AC"/>
    <w:rsid w:val="007F421C"/>
    <w:rsid w:val="00821461"/>
    <w:rsid w:val="008363FE"/>
    <w:rsid w:val="008477BB"/>
    <w:rsid w:val="0085390F"/>
    <w:rsid w:val="00872BBC"/>
    <w:rsid w:val="00892320"/>
    <w:rsid w:val="008E7058"/>
    <w:rsid w:val="008F1388"/>
    <w:rsid w:val="00904A6C"/>
    <w:rsid w:val="00934908"/>
    <w:rsid w:val="009400C0"/>
    <w:rsid w:val="00940175"/>
    <w:rsid w:val="00950EFE"/>
    <w:rsid w:val="0095296B"/>
    <w:rsid w:val="00970066"/>
    <w:rsid w:val="00971783"/>
    <w:rsid w:val="009D2928"/>
    <w:rsid w:val="009E2BA2"/>
    <w:rsid w:val="009F5D47"/>
    <w:rsid w:val="009F6D45"/>
    <w:rsid w:val="00A01041"/>
    <w:rsid w:val="00A14844"/>
    <w:rsid w:val="00A225F3"/>
    <w:rsid w:val="00A35A3A"/>
    <w:rsid w:val="00A45079"/>
    <w:rsid w:val="00A46834"/>
    <w:rsid w:val="00A56011"/>
    <w:rsid w:val="00A674C3"/>
    <w:rsid w:val="00A94A3F"/>
    <w:rsid w:val="00AB09C5"/>
    <w:rsid w:val="00B04AC1"/>
    <w:rsid w:val="00B11EDA"/>
    <w:rsid w:val="00B130FC"/>
    <w:rsid w:val="00B20C35"/>
    <w:rsid w:val="00B321C7"/>
    <w:rsid w:val="00B40D1B"/>
    <w:rsid w:val="00B51F16"/>
    <w:rsid w:val="00B838D0"/>
    <w:rsid w:val="00BA6E43"/>
    <w:rsid w:val="00BB79A5"/>
    <w:rsid w:val="00BC7785"/>
    <w:rsid w:val="00BD029A"/>
    <w:rsid w:val="00BD7694"/>
    <w:rsid w:val="00BE4E59"/>
    <w:rsid w:val="00BF1A4E"/>
    <w:rsid w:val="00C06F7E"/>
    <w:rsid w:val="00C14E17"/>
    <w:rsid w:val="00C14EA2"/>
    <w:rsid w:val="00C21820"/>
    <w:rsid w:val="00C33CC5"/>
    <w:rsid w:val="00C616D7"/>
    <w:rsid w:val="00C65C39"/>
    <w:rsid w:val="00C70532"/>
    <w:rsid w:val="00C927E7"/>
    <w:rsid w:val="00CD032E"/>
    <w:rsid w:val="00CF0443"/>
    <w:rsid w:val="00CF3E64"/>
    <w:rsid w:val="00D2352E"/>
    <w:rsid w:val="00D314A4"/>
    <w:rsid w:val="00D42621"/>
    <w:rsid w:val="00DB424D"/>
    <w:rsid w:val="00DC51B7"/>
    <w:rsid w:val="00DE77DF"/>
    <w:rsid w:val="00DF5D4E"/>
    <w:rsid w:val="00E10BFD"/>
    <w:rsid w:val="00E23762"/>
    <w:rsid w:val="00E413CF"/>
    <w:rsid w:val="00E51F0D"/>
    <w:rsid w:val="00E527A4"/>
    <w:rsid w:val="00E62F0B"/>
    <w:rsid w:val="00E826CC"/>
    <w:rsid w:val="00E90F0B"/>
    <w:rsid w:val="00E92C68"/>
    <w:rsid w:val="00EA0854"/>
    <w:rsid w:val="00EC37CE"/>
    <w:rsid w:val="00ED1E4A"/>
    <w:rsid w:val="00EF1223"/>
    <w:rsid w:val="00EF580F"/>
    <w:rsid w:val="00F101ED"/>
    <w:rsid w:val="00F1354C"/>
    <w:rsid w:val="00F333B3"/>
    <w:rsid w:val="00F46641"/>
    <w:rsid w:val="00F51E1F"/>
    <w:rsid w:val="00F62211"/>
    <w:rsid w:val="00F6644E"/>
    <w:rsid w:val="00F741BC"/>
    <w:rsid w:val="00F93B8D"/>
    <w:rsid w:val="00FA64AF"/>
    <w:rsid w:val="00FC3F23"/>
    <w:rsid w:val="00FC4D55"/>
    <w:rsid w:val="00FE3A2C"/>
    <w:rsid w:val="00FE5661"/>
    <w:rsid w:val="00FE72D3"/>
    <w:rsid w:val="00FE7BC4"/>
    <w:rsid w:val="00FF13A5"/>
    <w:rsid w:val="01125C48"/>
    <w:rsid w:val="28B063D9"/>
    <w:rsid w:val="345C0A28"/>
    <w:rsid w:val="4A083021"/>
    <w:rsid w:val="4CAB03C0"/>
    <w:rsid w:val="5E8F1E57"/>
    <w:rsid w:val="6C835674"/>
    <w:rsid w:val="77875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nhideWhenUsed="0" w:uiPriority="99" w:semiHidden="0" w:name="heading 4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link w:val="11"/>
    <w:qFormat/>
    <w:uiPriority w:val="99"/>
    <w:pPr>
      <w:widowControl/>
      <w:spacing w:before="100" w:beforeAutospacing="1" w:after="100" w:afterAutospacing="1"/>
      <w:jc w:val="left"/>
      <w:outlineLvl w:val="3"/>
    </w:pPr>
    <w:rPr>
      <w:rFonts w:ascii="宋体" w:hAnsi="宋体" w:cs="宋体"/>
      <w:b/>
      <w:bCs/>
      <w:kern w:val="0"/>
      <w:sz w:val="24"/>
      <w:szCs w:val="2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6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5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9">
    <w:name w:val="Strong"/>
    <w:qFormat/>
    <w:uiPriority w:val="99"/>
    <w:rPr>
      <w:rFonts w:cs="Times New Roman"/>
      <w:b/>
      <w:bCs/>
    </w:rPr>
  </w:style>
  <w:style w:type="character" w:styleId="10">
    <w:name w:val="Hyperlink"/>
    <w:qFormat/>
    <w:uiPriority w:val="99"/>
    <w:rPr>
      <w:rFonts w:cs="Times New Roman"/>
      <w:color w:val="0000FF"/>
      <w:u w:val="single"/>
    </w:rPr>
  </w:style>
  <w:style w:type="character" w:customStyle="1" w:styleId="11">
    <w:name w:val="标题 4 Char"/>
    <w:link w:val="2"/>
    <w:qFormat/>
    <w:locked/>
    <w:uiPriority w:val="99"/>
    <w:rPr>
      <w:rFonts w:ascii="宋体" w:hAnsi="宋体" w:eastAsia="宋体" w:cs="宋体"/>
      <w:b/>
      <w:bCs/>
      <w:kern w:val="0"/>
      <w:sz w:val="24"/>
      <w:szCs w:val="24"/>
    </w:rPr>
  </w:style>
  <w:style w:type="character" w:customStyle="1" w:styleId="12">
    <w:name w:val="news_tside1"/>
    <w:qFormat/>
    <w:uiPriority w:val="99"/>
    <w:rPr>
      <w:rFonts w:cs="Times New Roman"/>
      <w:color w:val="444444"/>
      <w:sz w:val="18"/>
      <w:szCs w:val="18"/>
    </w:rPr>
  </w:style>
  <w:style w:type="character" w:customStyle="1" w:styleId="13">
    <w:name w:val="news_info1"/>
    <w:qFormat/>
    <w:uiPriority w:val="99"/>
    <w:rPr>
      <w:rFonts w:ascii="微软雅黑" w:hAnsi="微软雅黑" w:eastAsia="微软雅黑" w:cs="Times New Roman"/>
      <w:color w:val="444444"/>
      <w:sz w:val="27"/>
      <w:szCs w:val="27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页眉 Char"/>
    <w:link w:val="5"/>
    <w:qFormat/>
    <w:locked/>
    <w:uiPriority w:val="99"/>
    <w:rPr>
      <w:rFonts w:cs="Times New Roman"/>
      <w:sz w:val="18"/>
      <w:szCs w:val="18"/>
    </w:rPr>
  </w:style>
  <w:style w:type="character" w:customStyle="1" w:styleId="16">
    <w:name w:val="页脚 Char"/>
    <w:link w:val="4"/>
    <w:qFormat/>
    <w:locked/>
    <w:uiPriority w:val="99"/>
    <w:rPr>
      <w:rFonts w:cs="Times New Roman"/>
      <w:sz w:val="18"/>
      <w:szCs w:val="18"/>
    </w:rPr>
  </w:style>
  <w:style w:type="character" w:customStyle="1" w:styleId="17">
    <w:name w:val="apple-converted-space"/>
    <w:qFormat/>
    <w:uiPriority w:val="99"/>
    <w:rPr>
      <w:rFonts w:cs="Times New Roman"/>
    </w:rPr>
  </w:style>
  <w:style w:type="paragraph" w:customStyle="1" w:styleId="18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character" w:customStyle="1" w:styleId="19">
    <w:name w:val="批注框文本 Char"/>
    <w:basedOn w:val="8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91</Words>
  <Characters>124</Characters>
  <Lines>2</Lines>
  <Paragraphs>1</Paragraphs>
  <TotalTime>14</TotalTime>
  <ScaleCrop>false</ScaleCrop>
  <LinksUpToDate>false</LinksUpToDate>
  <CharactersWithSpaces>128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2020-12-30T01:38:00Z</dcterms:created>
  <dc:creator>cyy</dc:creator>
  <cp:lastModifiedBy>阮旸</cp:lastModifiedBy>
  <dcterms:modified xsi:type="dcterms:W3CDTF">2026-10-23T06:23:45Z</dcterms:modified>
  <dc:title>关于做好2018年度科学技术论文奖励的通知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D771413F535A4445ACB9FA66DA5F2473_13</vt:lpwstr>
  </property>
  <property fmtid="{D5CDD505-2E9C-101B-9397-08002B2CF9AE}" pid="4" name="KSOTemplateDocerSaveRecord">
    <vt:lpwstr>eyJoZGlkIjoiYmFlMDEyMTUzMmJjZmQxMzY3YjAyNzBlMTNiMWU2YTQiLCJ1c2VySWQiOiIxNzIxMTA3NDYwIn0=</vt:lpwstr>
  </property>
</Properties>
</file>